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05" w:rsidRDefault="00CD7505" w:rsidP="00144C69">
      <w:pPr>
        <w:rPr>
          <w:b/>
          <w:bCs/>
        </w:rPr>
      </w:pPr>
    </w:p>
    <w:p w:rsidR="00144C69" w:rsidRDefault="00144C69" w:rsidP="00144C69">
      <w:pPr>
        <w:rPr>
          <w:b/>
          <w:bCs/>
        </w:rPr>
      </w:pPr>
      <w:r>
        <w:rPr>
          <w:b/>
          <w:bCs/>
        </w:rPr>
        <w:t>Ny dansk golfportal på 19hul.dk</w:t>
      </w:r>
    </w:p>
    <w:p w:rsidR="00144C69" w:rsidRDefault="00144C69" w:rsidP="00144C69"/>
    <w:p w:rsidR="00144C69" w:rsidRDefault="00144C69" w:rsidP="00144C69">
      <w:r>
        <w:rPr>
          <w:color w:val="222222"/>
          <w:shd w:val="clear" w:color="auto" w:fill="FFFFFF"/>
        </w:rPr>
        <w:t>19hul.dk er en ny dansk hjemmeside om og med golf, hvor der er en bred dækning af gol</w:t>
      </w:r>
      <w:r>
        <w:rPr>
          <w:shd w:val="clear" w:color="auto" w:fill="FFFFFF"/>
        </w:rPr>
        <w:t>f fra i</w:t>
      </w:r>
      <w:r>
        <w:rPr>
          <w:color w:val="222222"/>
          <w:shd w:val="clear" w:color="auto" w:fill="FFFFFF"/>
        </w:rPr>
        <w:t>nd- og udland.</w:t>
      </w:r>
      <w:r>
        <w:t xml:space="preserve"> Som et nyt tiltag er der også en jobsektion med jobs indenfor golfbranchen.</w:t>
      </w:r>
    </w:p>
    <w:p w:rsidR="00144C69" w:rsidRDefault="00144C69" w:rsidP="00144C69">
      <w:pPr>
        <w:tabs>
          <w:tab w:val="left" w:pos="7380"/>
        </w:tabs>
      </w:pPr>
      <w:r>
        <w:tab/>
      </w:r>
    </w:p>
    <w:p w:rsidR="00144C69" w:rsidRDefault="00144C69" w:rsidP="00144C69">
      <w:r>
        <w:rPr>
          <w:color w:val="222222"/>
          <w:shd w:val="clear" w:color="auto" w:fill="FFFFFF"/>
        </w:rPr>
        <w:t>På</w:t>
      </w:r>
      <w:r w:rsidR="00411D52">
        <w:rPr>
          <w:color w:val="222222"/>
          <w:shd w:val="clear" w:color="auto" w:fill="FFFFFF"/>
        </w:rPr>
        <w:t xml:space="preserve"> </w:t>
      </w:r>
      <w:hyperlink r:id="rId6" w:history="1">
        <w:r>
          <w:rPr>
            <w:rStyle w:val="Hyperlink"/>
            <w:shd w:val="clear" w:color="auto" w:fill="FFFFFF"/>
          </w:rPr>
          <w:t>www.19hul.dk</w:t>
        </w:r>
      </w:hyperlink>
      <w:r w:rsidR="00411D52">
        <w:rPr>
          <w:color w:val="222222"/>
          <w:shd w:val="clear" w:color="auto" w:fill="FFFFFF"/>
        </w:rPr>
        <w:t xml:space="preserve"> </w:t>
      </w:r>
      <w:r>
        <w:rPr>
          <w:color w:val="222222"/>
          <w:shd w:val="clear" w:color="auto" w:fill="FFFFFF"/>
        </w:rPr>
        <w:t>finder man d</w:t>
      </w:r>
      <w:r>
        <w:t>aglige golfnyheder herunder dækning af alle runder på de førende tours for damer og herrer. Der er også link til leaderboards, og man kan se ugens sendetider for Viasat Golf og C More Golf.</w:t>
      </w:r>
    </w:p>
    <w:p w:rsidR="00144C69" w:rsidRDefault="00144C69" w:rsidP="00144C69"/>
    <w:p w:rsidR="00144C69" w:rsidRDefault="00144C69" w:rsidP="00144C69">
      <w:r>
        <w:rPr>
          <w:color w:val="222222"/>
          <w:shd w:val="clear" w:color="auto" w:fill="FFFFFF"/>
        </w:rPr>
        <w:t xml:space="preserve">Den primære drivkraft bag 19hul.dk er Peter Damgaard, som de seneste 15 år har arbejdet med golf på mange niveauer. Heriblandt </w:t>
      </w:r>
      <w:r>
        <w:rPr>
          <w:color w:val="000000"/>
          <w:shd w:val="clear" w:color="auto" w:fill="FFFFFF"/>
        </w:rPr>
        <w:t>golfturneringer for professionelle og amatører samt spillermanagement for en række af Danmarks bedste golfspillere, ligesom han har skrevet om golf de seneste år.</w:t>
      </w:r>
    </w:p>
    <w:p w:rsidR="00144C69" w:rsidRDefault="00144C69" w:rsidP="00144C69"/>
    <w:p w:rsidR="00144C69" w:rsidRDefault="00144C69" w:rsidP="00144C69">
      <w:pPr>
        <w:rPr>
          <w:color w:val="000000"/>
          <w:shd w:val="clear" w:color="auto" w:fill="FFFFFF"/>
        </w:rPr>
      </w:pPr>
      <w:r>
        <w:rPr>
          <w:color w:val="000000"/>
          <w:shd w:val="clear" w:color="auto" w:fill="FFFFFF"/>
        </w:rPr>
        <w:t>- Der findes allerede en del danske golfmedier og flere danske hjemmesider om golf. Vores ambition er at lave et godt supplement til de eksisterende medier. Vi vil gøre det lidt anderledes, ligesom der er en række nye anderledes tiltag på vej. En jobportal for golfbranchen er lanceret, og det er i øvrigt gratis at få sin jobannonce på 19hul.dk, siger Peter Damgaard.</w:t>
      </w:r>
    </w:p>
    <w:p w:rsidR="00144C69" w:rsidRDefault="00144C69" w:rsidP="00144C69">
      <w:pPr>
        <w:rPr>
          <w:color w:val="000000"/>
          <w:shd w:val="clear" w:color="auto" w:fill="FFFFFF"/>
        </w:rPr>
      </w:pPr>
    </w:p>
    <w:p w:rsidR="00144C69" w:rsidRDefault="00144C69" w:rsidP="00144C69">
      <w:pPr>
        <w:rPr>
          <w:b/>
          <w:bCs/>
        </w:rPr>
      </w:pPr>
      <w:r>
        <w:rPr>
          <w:b/>
          <w:bCs/>
        </w:rPr>
        <w:t>Stem på Årets danske golfspiller 2015</w:t>
      </w:r>
    </w:p>
    <w:p w:rsidR="00144C69" w:rsidRDefault="00144C69" w:rsidP="00144C69">
      <w:r>
        <w:t xml:space="preserve">Blandt de nye tiltag på 19hul.dk er også en afstemning, hvor golffans kan kåre Årets danske golfspiller 2015. </w:t>
      </w:r>
    </w:p>
    <w:p w:rsidR="00144C69" w:rsidRDefault="00144C69" w:rsidP="00144C69"/>
    <w:p w:rsidR="00144C69" w:rsidRDefault="00144C69" w:rsidP="00144C69">
      <w:r>
        <w:t>Der er fire nominerede - Emily Kristine Pedersen, Nicole Broch Larsen, Søren Kjeldsen og Thorbjørn Olesen - men man kan også stemme på en anden valgfri spiller.</w:t>
      </w:r>
    </w:p>
    <w:p w:rsidR="00144C69" w:rsidRDefault="00144C69" w:rsidP="00144C69"/>
    <w:p w:rsidR="00144C69" w:rsidRDefault="00144C69" w:rsidP="00144C69">
      <w:r>
        <w:t>- Vi har i forvejen den ærefulde Gyldne Golfbold, som uddeles af Sportsjournalisternes Golf Klub. Vores nye kåring er ikke en konkurrent til Den Gyldne Golfbold, da det</w:t>
      </w:r>
      <w:r w:rsidR="00644972">
        <w:t>te</w:t>
      </w:r>
      <w:r>
        <w:t xml:space="preserve"> er en fanpris, og der er ingen jury, siger Peter Damgaard.</w:t>
      </w:r>
    </w:p>
    <w:p w:rsidR="00144C69" w:rsidRDefault="00144C69" w:rsidP="00144C69"/>
    <w:p w:rsidR="00144C69" w:rsidRDefault="00144C69" w:rsidP="00144C69">
      <w:r>
        <w:t xml:space="preserve">Man kan læse mere og afgive sin stemme på </w:t>
      </w:r>
      <w:hyperlink r:id="rId7" w:history="1">
        <w:r>
          <w:rPr>
            <w:rStyle w:val="Hyperlink"/>
          </w:rPr>
          <w:t>www.19hul.dk</w:t>
        </w:r>
      </w:hyperlink>
    </w:p>
    <w:p w:rsidR="00144C69" w:rsidRDefault="00144C69" w:rsidP="00144C69"/>
    <w:p w:rsidR="00A07671" w:rsidRDefault="00A07671" w:rsidP="00144C69"/>
    <w:p w:rsidR="00144C69" w:rsidRDefault="00144C69" w:rsidP="00A07671">
      <w:pPr>
        <w:jc w:val="center"/>
      </w:pPr>
      <w:r>
        <w:t>--------------</w:t>
      </w:r>
    </w:p>
    <w:p w:rsidR="00144C69" w:rsidRDefault="00144C69" w:rsidP="00144C69"/>
    <w:p w:rsidR="00A07671" w:rsidRDefault="00A07671" w:rsidP="00144C69"/>
    <w:p w:rsidR="00144C69" w:rsidRDefault="00144C69" w:rsidP="00144C69">
      <w:r>
        <w:t xml:space="preserve">Ved spørgsmål er I velkommen til at kontakte Peter Damgaard på tlf. 93 84 75 19 eller </w:t>
      </w:r>
      <w:hyperlink r:id="rId8" w:history="1">
        <w:r>
          <w:rPr>
            <w:rStyle w:val="Hyperlink"/>
          </w:rPr>
          <w:t>info@19hul.dk</w:t>
        </w:r>
      </w:hyperlink>
      <w:r>
        <w:t xml:space="preserve"> </w:t>
      </w:r>
    </w:p>
    <w:p w:rsidR="00144C69" w:rsidRDefault="00144C69" w:rsidP="00144C69"/>
    <w:p w:rsidR="00144C69" w:rsidRDefault="00144C69" w:rsidP="00144C69">
      <w:r>
        <w:t xml:space="preserve">Denne pressemeddelelse og logo kan hentes på </w:t>
      </w:r>
      <w:hyperlink r:id="rId9" w:history="1">
        <w:r w:rsidRPr="00A54712">
          <w:rPr>
            <w:rStyle w:val="Hyperlink"/>
          </w:rPr>
          <w:t>www.19hul.dk/presse</w:t>
        </w:r>
      </w:hyperlink>
      <w:r>
        <w:t xml:space="preserve"> </w:t>
      </w:r>
    </w:p>
    <w:p w:rsidR="00144C69" w:rsidRDefault="00144C69" w:rsidP="00144C69"/>
    <w:p w:rsidR="00B90748" w:rsidRDefault="00B90748"/>
    <w:sectPr w:rsidR="00B90748" w:rsidSect="00B90748">
      <w:headerReference w:type="defaul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23B" w:rsidRDefault="0088623B" w:rsidP="00144C69">
      <w:r>
        <w:separator/>
      </w:r>
    </w:p>
  </w:endnote>
  <w:endnote w:type="continuationSeparator" w:id="0">
    <w:p w:rsidR="0088623B" w:rsidRDefault="0088623B" w:rsidP="00144C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23B" w:rsidRDefault="0088623B" w:rsidP="00144C69">
      <w:r>
        <w:separator/>
      </w:r>
    </w:p>
  </w:footnote>
  <w:footnote w:type="continuationSeparator" w:id="0">
    <w:p w:rsidR="0088623B" w:rsidRDefault="0088623B" w:rsidP="0014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71" w:rsidRDefault="00284332" w:rsidP="00A07671">
    <w:pPr>
      <w:rPr>
        <w:b/>
        <w:bCs/>
      </w:rPr>
    </w:pPr>
    <w:r w:rsidRPr="002843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margin-left:321.3pt;margin-top:-75.45pt;width:150.85pt;height:75.45pt;z-index:-251658752;mso-position-horizontal-relative:margin;mso-position-vertical-relative:margin" wrapcoords="-34 0 -34 21533 21600 21533 21600 0 -34 0">
          <v:imagedata r:id="rId1" o:title="19hulDK_Logo_1000x500"/>
          <w10:wrap type="tight" anchorx="margin" anchory="margin"/>
        </v:shape>
      </w:pict>
    </w:r>
    <w:r w:rsidR="00A07671">
      <w:rPr>
        <w:b/>
        <w:bCs/>
      </w:rPr>
      <w:t>PRESSEMEDDELSE – 3. februar 2016</w:t>
    </w:r>
  </w:p>
  <w:p w:rsidR="00144C69" w:rsidRDefault="00144C69">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rsids>
    <w:rsidRoot w:val="00144C69"/>
    <w:rsid w:val="00144C69"/>
    <w:rsid w:val="00284332"/>
    <w:rsid w:val="0029413E"/>
    <w:rsid w:val="00411D52"/>
    <w:rsid w:val="00507E83"/>
    <w:rsid w:val="00586032"/>
    <w:rsid w:val="00644972"/>
    <w:rsid w:val="00743980"/>
    <w:rsid w:val="0088623B"/>
    <w:rsid w:val="00A07671"/>
    <w:rsid w:val="00B90748"/>
    <w:rsid w:val="00CD750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69"/>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44C69"/>
    <w:rPr>
      <w:color w:val="0000FF"/>
      <w:u w:val="single"/>
    </w:rPr>
  </w:style>
  <w:style w:type="character" w:styleId="BesgtHyperlink">
    <w:name w:val="FollowedHyperlink"/>
    <w:basedOn w:val="Standardskrifttypeiafsnit"/>
    <w:uiPriority w:val="99"/>
    <w:semiHidden/>
    <w:unhideWhenUsed/>
    <w:rsid w:val="00144C69"/>
    <w:rPr>
      <w:color w:val="800080" w:themeColor="followedHyperlink"/>
      <w:u w:val="single"/>
    </w:rPr>
  </w:style>
  <w:style w:type="paragraph" w:styleId="Sidehoved">
    <w:name w:val="header"/>
    <w:basedOn w:val="Normal"/>
    <w:link w:val="SidehovedTegn"/>
    <w:uiPriority w:val="99"/>
    <w:semiHidden/>
    <w:unhideWhenUsed/>
    <w:rsid w:val="00144C69"/>
    <w:pPr>
      <w:tabs>
        <w:tab w:val="center" w:pos="4819"/>
        <w:tab w:val="right" w:pos="9638"/>
      </w:tabs>
    </w:pPr>
  </w:style>
  <w:style w:type="character" w:customStyle="1" w:styleId="SidehovedTegn">
    <w:name w:val="Sidehoved Tegn"/>
    <w:basedOn w:val="Standardskrifttypeiafsnit"/>
    <w:link w:val="Sidehoved"/>
    <w:uiPriority w:val="99"/>
    <w:semiHidden/>
    <w:rsid w:val="00144C69"/>
    <w:rPr>
      <w:rFonts w:ascii="Calibri" w:hAnsi="Calibri" w:cs="Times New Roman"/>
      <w:lang w:eastAsia="da-DK"/>
    </w:rPr>
  </w:style>
  <w:style w:type="paragraph" w:styleId="Sidefod">
    <w:name w:val="footer"/>
    <w:basedOn w:val="Normal"/>
    <w:link w:val="SidefodTegn"/>
    <w:uiPriority w:val="99"/>
    <w:semiHidden/>
    <w:unhideWhenUsed/>
    <w:rsid w:val="00144C69"/>
    <w:pPr>
      <w:tabs>
        <w:tab w:val="center" w:pos="4819"/>
        <w:tab w:val="right" w:pos="9638"/>
      </w:tabs>
    </w:pPr>
  </w:style>
  <w:style w:type="character" w:customStyle="1" w:styleId="SidefodTegn">
    <w:name w:val="Sidefod Tegn"/>
    <w:basedOn w:val="Standardskrifttypeiafsnit"/>
    <w:link w:val="Sidefod"/>
    <w:uiPriority w:val="99"/>
    <w:semiHidden/>
    <w:rsid w:val="00144C69"/>
    <w:rPr>
      <w:rFonts w:ascii="Calibri" w:hAnsi="Calibri" w:cs="Times New Roman"/>
      <w:lang w:eastAsia="da-DK"/>
    </w:rPr>
  </w:style>
</w:styles>
</file>

<file path=word/webSettings.xml><?xml version="1.0" encoding="utf-8"?>
<w:webSettings xmlns:r="http://schemas.openxmlformats.org/officeDocument/2006/relationships" xmlns:w="http://schemas.openxmlformats.org/wordprocessingml/2006/main">
  <w:divs>
    <w:div w:id="9882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19hul.dk" TargetMode="External"/><Relationship Id="rId3" Type="http://schemas.openxmlformats.org/officeDocument/2006/relationships/webSettings" Target="webSettings.xml"/><Relationship Id="rId7" Type="http://schemas.openxmlformats.org/officeDocument/2006/relationships/hyperlink" Target="http://www.19hul.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9hul.d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19hul.dk/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1745</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Damgaard</dc:creator>
  <cp:lastModifiedBy>Peter Damgaard</cp:lastModifiedBy>
  <cp:revision>2</cp:revision>
  <dcterms:created xsi:type="dcterms:W3CDTF">2016-02-02T19:36:00Z</dcterms:created>
  <dcterms:modified xsi:type="dcterms:W3CDTF">2016-02-02T19:36:00Z</dcterms:modified>
</cp:coreProperties>
</file>